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D0" w:rsidRDefault="003048D0" w:rsidP="003048D0">
      <w:pPr>
        <w:pStyle w:val="1"/>
      </w:pPr>
      <w:bookmarkStart w:id="0" w:name="sub_21"/>
      <w:r>
        <w:t xml:space="preserve">Форма 2.1. Общая информация </w:t>
      </w:r>
      <w:r>
        <w:br/>
        <w:t>о регулируемой организации</w:t>
      </w:r>
      <w:r w:rsidR="00E351CC">
        <w:t xml:space="preserve"> ЗАО Терминал Владивосток</w:t>
      </w:r>
      <w:r w:rsidR="005F41CA">
        <w:t>.</w:t>
      </w:r>
    </w:p>
    <w:p w:rsidR="00431358" w:rsidRPr="00431358" w:rsidRDefault="00431358" w:rsidP="00431358">
      <w:pPr>
        <w:jc w:val="center"/>
      </w:pPr>
      <w:r>
        <w:t>На 2015 год.</w:t>
      </w:r>
      <w:bookmarkStart w:id="1" w:name="_GoBack"/>
      <w:bookmarkEnd w:id="1"/>
    </w:p>
    <w:bookmarkEnd w:id="0"/>
    <w:p w:rsidR="003048D0" w:rsidRDefault="003048D0" w:rsidP="003048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4931"/>
      </w:tblGrid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закрытое акционерное общество  «Терминал Владивосток»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Рожнова Ольга Геннадьевна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1CA" w:rsidRPr="005F41CA" w:rsidRDefault="005F41CA" w:rsidP="005F41C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</w:pPr>
            <w:r w:rsidRPr="005F41CA">
              <w:rPr>
                <w:rFonts w:ascii="Times New Roman" w:eastAsia="Lucida Sans Unicode" w:hAnsi="Times New Roman" w:cs="Mangal"/>
                <w:kern w:val="1"/>
                <w:lang w:eastAsia="zh-CN" w:bidi="hi-IN"/>
              </w:rPr>
              <w:t>1092502001998 от  19 октября 2009 года.</w:t>
            </w:r>
          </w:p>
          <w:p w:rsidR="003048D0" w:rsidRDefault="003048D0" w:rsidP="004C0129">
            <w:pPr>
              <w:pStyle w:val="a3"/>
            </w:pP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Почтовый адрес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Российская Федерация, 692760, Приморский край, г. Артем, ул. Портовая, 41,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Российская Федерация, 692760, Приморский край, г. Артем, ул. Портовая, 41,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Контактные телефоны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(423)  230-67-86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rPr>
                <w:lang w:val="en-US"/>
              </w:rPr>
              <w:t>www</w:t>
            </w:r>
            <w:r w:rsidRPr="00506D9F">
              <w:t>/</w:t>
            </w:r>
            <w:proofErr w:type="spellStart"/>
            <w:r>
              <w:rPr>
                <w:lang w:val="en-US"/>
              </w:rPr>
              <w:t>zaotv</w:t>
            </w:r>
            <w:proofErr w:type="spellEnd"/>
            <w:r w:rsidRPr="00506D9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Адрес электронной почты регулируемой организации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 xml:space="preserve">- </w:t>
            </w:r>
            <w:hyperlink r:id="rId5" w:history="1">
              <w:r w:rsidR="00CA0DE7" w:rsidRPr="00D67C82">
                <w:rPr>
                  <w:rStyle w:val="a5"/>
                </w:rPr>
                <w:t>in</w:t>
              </w:r>
              <w:r w:rsidR="00CA0DE7" w:rsidRPr="00D67C82">
                <w:rPr>
                  <w:rStyle w:val="a5"/>
                  <w:lang w:val="en-US"/>
                </w:rPr>
                <w:t>f</w:t>
              </w:r>
              <w:r w:rsidR="00CA0DE7" w:rsidRPr="00D67C82">
                <w:rPr>
                  <w:rStyle w:val="a5"/>
                </w:rPr>
                <w:t>o@zaotv</w:t>
              </w:r>
            </w:hyperlink>
            <w:hyperlink r:id="rId6" w:history="1">
              <w:r>
                <w:rPr>
                  <w:rStyle w:val="a5"/>
                </w:rPr>
                <w:t>..ru</w:t>
              </w:r>
            </w:hyperlink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круглосуточно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Вид регулируемой деятельности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Pr="00CA0DE7" w:rsidRDefault="00CA0DE7" w:rsidP="004C0129">
            <w:pPr>
              <w:pStyle w:val="a3"/>
            </w:pPr>
            <w:r>
              <w:t>Транспортировка холодной воды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0,5896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Количество скважин (штук)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0</w:t>
            </w:r>
          </w:p>
        </w:tc>
      </w:tr>
      <w:tr w:rsidR="003048D0" w:rsidTr="00D7062A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D0" w:rsidRDefault="003048D0" w:rsidP="004C0129">
            <w:pPr>
              <w:pStyle w:val="a4"/>
            </w:pPr>
            <w:r>
              <w:t>Количество подкачивающих насосных станций (штук)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8D0" w:rsidRDefault="005F41CA" w:rsidP="004C0129">
            <w:pPr>
              <w:pStyle w:val="a3"/>
            </w:pPr>
            <w:r>
              <w:t>3</w:t>
            </w:r>
          </w:p>
        </w:tc>
      </w:tr>
    </w:tbl>
    <w:p w:rsidR="00410894" w:rsidRDefault="00410894"/>
    <w:sectPr w:rsidR="00410894" w:rsidSect="00D70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45"/>
    <w:rsid w:val="00036245"/>
    <w:rsid w:val="003048D0"/>
    <w:rsid w:val="00410894"/>
    <w:rsid w:val="00431358"/>
    <w:rsid w:val="005F41CA"/>
    <w:rsid w:val="00CA0DE7"/>
    <w:rsid w:val="00D7062A"/>
    <w:rsid w:val="00E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48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8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048D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048D0"/>
    <w:pPr>
      <w:ind w:firstLine="0"/>
      <w:jc w:val="left"/>
    </w:pPr>
  </w:style>
  <w:style w:type="character" w:styleId="a5">
    <w:name w:val="Hyperlink"/>
    <w:rsid w:val="005F41C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048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48D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048D0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048D0"/>
    <w:pPr>
      <w:ind w:firstLine="0"/>
      <w:jc w:val="left"/>
    </w:pPr>
  </w:style>
  <w:style w:type="character" w:styleId="a5">
    <w:name w:val="Hyperlink"/>
    <w:rsid w:val="005F41C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o@zaotv.ru" TargetMode="External"/><Relationship Id="rId5" Type="http://schemas.openxmlformats.org/officeDocument/2006/relationships/hyperlink" Target="mailto:info@zao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1253</Characters>
  <Application>Microsoft Office Word</Application>
  <DocSecurity>0</DocSecurity>
  <Lines>10</Lines>
  <Paragraphs>2</Paragraphs>
  <ScaleCrop>false</ScaleCrop>
  <Company>mav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11</cp:revision>
  <dcterms:created xsi:type="dcterms:W3CDTF">2013-12-25T04:54:00Z</dcterms:created>
  <dcterms:modified xsi:type="dcterms:W3CDTF">2015-05-27T03:57:00Z</dcterms:modified>
</cp:coreProperties>
</file>